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5" w:afterLines="25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海</w:t>
      </w:r>
      <w:r>
        <w:rPr>
          <w:rFonts w:hint="eastAsia" w:ascii="仿宋" w:hAnsi="仿宋" w:eastAsia="仿宋" w:cs="仿宋"/>
          <w:b/>
          <w:sz w:val="32"/>
          <w:szCs w:val="32"/>
        </w:rPr>
        <w:t>南师范大学20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sz w:val="32"/>
          <w:szCs w:val="32"/>
        </w:rPr>
        <w:t>硕士研究生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招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生</w:t>
      </w:r>
      <w:r>
        <w:rPr>
          <w:rFonts w:hint="eastAsia" w:ascii="仿宋" w:hAnsi="仿宋" w:eastAsia="仿宋" w:cs="仿宋"/>
          <w:b/>
          <w:sz w:val="32"/>
          <w:szCs w:val="32"/>
        </w:rPr>
        <w:t>复试考生承诺书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8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人是参加2024年全国硕士研究生招生考试的考生。本人已认真阅读教育部《2024年全国硕士研究生招生工作管理规定》《国家教育考试违规处理办法》《中华人民共和国刑法修正案（九）》《普通高等学校招生违规行为处理暂行办法》以及海南师范大学与报考学院发布的相关招考信息。我已清楚知晓：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地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本人已了解并理解海南师范大学关于硕士研究生复试的相关规定，并郑重做出如下承诺：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1.保证在报名及初、复试过程中，严格按照报考条件及相关政策要求选择填报志愿，如实、准确提交报考信息和各项身份认证、资格审查材料。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2.自觉遵守相关法律和考试纪律、复试调剂规则，诚信复试，不违纪、作弊，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确保在参考科目全部考生考试结束前不以任何形式泄露与传播试题。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3.保证复试过程不录音录像录屏，不保存和传播复试有关内容。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4.保证本次复试过程中不传谣、不造谣、不信谣。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若本人违背上述各项承诺，本人自愿承担由此造成的一切后果，自愿承担相应的法律责任并接受记入国家教育考试诚信档案数据库，三年内不得报考研究生的处罚。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考生本人签名：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以下由各学院相关人员填写：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1.考生所提供的资格审查上述材料均已核验，有 / 无异常。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2.该考生已通过海南师范大学研究生招生考试复试资格审查，已将所有资格审查材料留存备查。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资格审查人（签名）：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mMWQzZjQ5NzQ4MDA4NmYzMzU0YTQ4YzEzZmU0NDkifQ=="/>
  </w:docVars>
  <w:rsids>
    <w:rsidRoot w:val="55B515F8"/>
    <w:rsid w:val="041C3704"/>
    <w:rsid w:val="05257DE5"/>
    <w:rsid w:val="0ACE6829"/>
    <w:rsid w:val="0C46053B"/>
    <w:rsid w:val="0EB3784B"/>
    <w:rsid w:val="0EFC3B45"/>
    <w:rsid w:val="1726179A"/>
    <w:rsid w:val="17BD5C5B"/>
    <w:rsid w:val="20FB794E"/>
    <w:rsid w:val="24F92EE6"/>
    <w:rsid w:val="25356522"/>
    <w:rsid w:val="25CD2AA1"/>
    <w:rsid w:val="26961EDB"/>
    <w:rsid w:val="299F78B6"/>
    <w:rsid w:val="29FD45DD"/>
    <w:rsid w:val="2CAA38DD"/>
    <w:rsid w:val="2D376058"/>
    <w:rsid w:val="2D66368F"/>
    <w:rsid w:val="2D915768"/>
    <w:rsid w:val="313E79B5"/>
    <w:rsid w:val="37917C88"/>
    <w:rsid w:val="38534DDF"/>
    <w:rsid w:val="3A8A0B6F"/>
    <w:rsid w:val="3B862684"/>
    <w:rsid w:val="3C8D7A42"/>
    <w:rsid w:val="3CFA0903"/>
    <w:rsid w:val="4A4C3F4F"/>
    <w:rsid w:val="4A5E2A1E"/>
    <w:rsid w:val="4A600544"/>
    <w:rsid w:val="4C161FBB"/>
    <w:rsid w:val="50906E9A"/>
    <w:rsid w:val="55327396"/>
    <w:rsid w:val="55B515F8"/>
    <w:rsid w:val="580A21FF"/>
    <w:rsid w:val="5AA6717A"/>
    <w:rsid w:val="5E0A0A9B"/>
    <w:rsid w:val="5E2D4789"/>
    <w:rsid w:val="647B4B09"/>
    <w:rsid w:val="66B75538"/>
    <w:rsid w:val="6B8E4AB9"/>
    <w:rsid w:val="6CE07385"/>
    <w:rsid w:val="6EC9405A"/>
    <w:rsid w:val="73D15D1A"/>
    <w:rsid w:val="750D2EF3"/>
    <w:rsid w:val="7DEE1DD0"/>
    <w:rsid w:val="7E7B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